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14ECCAB0" w:rsidR="00A354C1" w:rsidRDefault="00A354C1" w:rsidP="00A354C1">
      <w:pPr>
        <w:jc w:val="right"/>
      </w:pPr>
      <w:r>
        <w:t xml:space="preserve">Zał. do </w:t>
      </w:r>
      <w:proofErr w:type="spellStart"/>
      <w:r>
        <w:t>prot</w:t>
      </w:r>
      <w:proofErr w:type="spellEnd"/>
      <w:r w:rsidR="00CE2F22">
        <w:t>. nr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558061F7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CE2F22">
        <w:t xml:space="preserve">3 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5606E029" w14:textId="77777777" w:rsidR="00300146" w:rsidRDefault="00300146" w:rsidP="001E3B45"/>
    <w:p w14:paraId="1B1C143D" w14:textId="77777777" w:rsidR="001E3B45" w:rsidRDefault="001E3B45" w:rsidP="001E3B45"/>
    <w:p w14:paraId="04018785" w14:textId="4F34BAA5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CE2F22">
        <w:rPr>
          <w:b/>
          <w:sz w:val="32"/>
          <w:szCs w:val="32"/>
        </w:rPr>
        <w:t>9</w:t>
      </w:r>
      <w:r w:rsidR="001C3C97">
        <w:rPr>
          <w:b/>
          <w:sz w:val="32"/>
          <w:szCs w:val="32"/>
        </w:rPr>
        <w:t>/06</w:t>
      </w:r>
      <w:r w:rsidR="00883E8F">
        <w:rPr>
          <w:b/>
          <w:sz w:val="32"/>
          <w:szCs w:val="32"/>
        </w:rPr>
        <w:t>/20</w:t>
      </w:r>
      <w:r w:rsidR="00BF5450">
        <w:rPr>
          <w:b/>
          <w:sz w:val="32"/>
          <w:szCs w:val="32"/>
        </w:rPr>
        <w:t>2</w:t>
      </w:r>
      <w:r w:rsidR="00CE2F22">
        <w:rPr>
          <w:b/>
          <w:sz w:val="32"/>
          <w:szCs w:val="32"/>
        </w:rPr>
        <w:t>3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2DFE3CC4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1B313295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CE2F22">
        <w:rPr>
          <w:sz w:val="28"/>
          <w:szCs w:val="28"/>
        </w:rPr>
        <w:t xml:space="preserve">u          </w:t>
      </w:r>
      <w:r w:rsidR="00391451">
        <w:rPr>
          <w:sz w:val="28"/>
          <w:szCs w:val="28"/>
        </w:rPr>
        <w:t xml:space="preserve"> </w:t>
      </w:r>
      <w:r w:rsidR="00CE2F22">
        <w:rPr>
          <w:b/>
          <w:sz w:val="28"/>
          <w:szCs w:val="28"/>
        </w:rPr>
        <w:t>…..</w:t>
      </w:r>
      <w:r w:rsidR="001C3C97">
        <w:rPr>
          <w:b/>
          <w:sz w:val="28"/>
          <w:szCs w:val="28"/>
        </w:rPr>
        <w:t>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>3</w:t>
      </w:r>
      <w:r w:rsidR="001C3C97">
        <w:rPr>
          <w:b/>
          <w:sz w:val="28"/>
          <w:szCs w:val="28"/>
        </w:rPr>
        <w:t xml:space="preserve">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CE2F22">
        <w:rPr>
          <w:sz w:val="28"/>
          <w:szCs w:val="28"/>
        </w:rPr>
        <w:t xml:space="preserve"> </w:t>
      </w:r>
      <w:r w:rsidR="004D4A24" w:rsidRPr="00A96B26">
        <w:rPr>
          <w:sz w:val="28"/>
          <w:szCs w:val="28"/>
        </w:rPr>
        <w:t>w Statucie SM „Zrzeszeni” w Elblągu: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1A047C9E" w:rsidR="00A95559" w:rsidRDefault="00CE2F22" w:rsidP="00A96B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dopisanie</w:t>
      </w:r>
      <w:r w:rsidR="004D4A24">
        <w:rPr>
          <w:sz w:val="28"/>
          <w:szCs w:val="28"/>
        </w:rPr>
        <w:t xml:space="preserve"> § </w:t>
      </w:r>
      <w:r>
        <w:rPr>
          <w:sz w:val="28"/>
          <w:szCs w:val="28"/>
        </w:rPr>
        <w:t>119</w:t>
      </w:r>
      <w:r w:rsidR="004D4A24">
        <w:rPr>
          <w:sz w:val="28"/>
          <w:szCs w:val="28"/>
        </w:rPr>
        <w:t xml:space="preserve"> ust. </w:t>
      </w:r>
      <w:r>
        <w:rPr>
          <w:sz w:val="28"/>
          <w:szCs w:val="28"/>
        </w:rPr>
        <w:t>7</w:t>
      </w:r>
      <w:r w:rsidR="004D4A24">
        <w:rPr>
          <w:sz w:val="28"/>
          <w:szCs w:val="28"/>
        </w:rPr>
        <w:t xml:space="preserve">  </w:t>
      </w:r>
      <w:r w:rsidR="003966D4">
        <w:rPr>
          <w:sz w:val="28"/>
          <w:szCs w:val="28"/>
        </w:rPr>
        <w:t xml:space="preserve">który </w:t>
      </w:r>
      <w:r w:rsidR="004D4A24">
        <w:rPr>
          <w:sz w:val="28"/>
          <w:szCs w:val="28"/>
        </w:rPr>
        <w:t>otrzymuje brzmienie:</w:t>
      </w: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20BC07C5" w14:textId="3362D12B" w:rsidR="003966D4" w:rsidRPr="003966D4" w:rsidRDefault="00A96B26" w:rsidP="003966D4">
      <w:pPr>
        <w:spacing w:after="120" w:line="360" w:lineRule="auto"/>
        <w:jc w:val="both"/>
        <w:rPr>
          <w:bCs/>
          <w:color w:val="000000"/>
          <w:w w:val="90"/>
          <w:sz w:val="28"/>
          <w:szCs w:val="28"/>
        </w:rPr>
      </w:pPr>
      <w:r w:rsidRPr="003966D4">
        <w:rPr>
          <w:bCs/>
          <w:w w:val="90"/>
          <w:sz w:val="28"/>
          <w:szCs w:val="28"/>
        </w:rPr>
        <w:t>„</w:t>
      </w:r>
      <w:r w:rsidR="003966D4" w:rsidRPr="003966D4">
        <w:rPr>
          <w:bCs/>
          <w:color w:val="000000"/>
          <w:w w:val="90"/>
          <w:sz w:val="28"/>
          <w:szCs w:val="28"/>
        </w:rPr>
        <w:t>Zmiana przeznaczenia lokalu z mieszkalnego na użytkowy i użytkowego na mieszkalny wymaga poinformowania  Zarządu Spółdzielni SM „Zrzeszeni” w ciągu 7 dni od dnia zmiany formy użytkowania.</w:t>
      </w:r>
      <w:r w:rsidR="003966D4" w:rsidRPr="003966D4">
        <w:rPr>
          <w:bCs/>
          <w:color w:val="000000"/>
          <w:w w:val="90"/>
          <w:sz w:val="28"/>
          <w:szCs w:val="28"/>
        </w:rPr>
        <w:t>”</w:t>
      </w:r>
    </w:p>
    <w:p w14:paraId="26541E69" w14:textId="77777777" w:rsidR="003966D4" w:rsidRPr="003966D4" w:rsidRDefault="003966D4" w:rsidP="003966D4">
      <w:pPr>
        <w:spacing w:after="120" w:line="360" w:lineRule="auto"/>
        <w:jc w:val="both"/>
        <w:rPr>
          <w:b/>
          <w:bCs/>
          <w:color w:val="000000"/>
          <w:w w:val="90"/>
          <w:sz w:val="28"/>
          <w:szCs w:val="28"/>
        </w:rPr>
      </w:pP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3E473D34" w14:textId="77777777" w:rsidR="00015367" w:rsidRDefault="00015367"/>
    <w:p w14:paraId="3E388DF6" w14:textId="77777777" w:rsidR="008C032D" w:rsidRDefault="008C032D"/>
    <w:p w14:paraId="7B675FF3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1C3C97"/>
    <w:rsid w:val="001E3B45"/>
    <w:rsid w:val="00300146"/>
    <w:rsid w:val="00391451"/>
    <w:rsid w:val="003966D4"/>
    <w:rsid w:val="00403EC5"/>
    <w:rsid w:val="00420261"/>
    <w:rsid w:val="0042545B"/>
    <w:rsid w:val="004D4A24"/>
    <w:rsid w:val="00551710"/>
    <w:rsid w:val="005E05B4"/>
    <w:rsid w:val="0070028F"/>
    <w:rsid w:val="00883E8F"/>
    <w:rsid w:val="008C032D"/>
    <w:rsid w:val="00936CB0"/>
    <w:rsid w:val="00A11F2C"/>
    <w:rsid w:val="00A354C1"/>
    <w:rsid w:val="00A52B35"/>
    <w:rsid w:val="00A52B5D"/>
    <w:rsid w:val="00A95559"/>
    <w:rsid w:val="00A96B26"/>
    <w:rsid w:val="00B15E1C"/>
    <w:rsid w:val="00B5627F"/>
    <w:rsid w:val="00BF5450"/>
    <w:rsid w:val="00CA70C9"/>
    <w:rsid w:val="00CE2F22"/>
    <w:rsid w:val="00D75984"/>
    <w:rsid w:val="00DB0275"/>
    <w:rsid w:val="00E51D7F"/>
    <w:rsid w:val="00F20B3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2023-05-31T12:15:00Z</cp:lastPrinted>
  <dcterms:created xsi:type="dcterms:W3CDTF">2023-05-31T12:16:00Z</dcterms:created>
  <dcterms:modified xsi:type="dcterms:W3CDTF">2023-05-31T12:16:00Z</dcterms:modified>
</cp:coreProperties>
</file>